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A0" w:rsidRPr="00030F4D" w:rsidRDefault="00471D88" w:rsidP="00030F4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15</w:t>
      </w:r>
      <w:r w:rsidR="00030F4D">
        <w:rPr>
          <w:rFonts w:asciiTheme="majorHAnsi" w:hAnsiTheme="majorHAnsi" w:cs="Times New Roman"/>
          <w:b/>
          <w:sz w:val="24"/>
          <w:szCs w:val="24"/>
        </w:rPr>
        <w:t>. NEDJELJA KROZ GODINU – C (</w:t>
      </w:r>
      <w:r>
        <w:rPr>
          <w:rFonts w:asciiTheme="majorHAnsi" w:hAnsiTheme="majorHAnsi" w:cs="Times New Roman"/>
          <w:b/>
          <w:sz w:val="24"/>
          <w:szCs w:val="24"/>
        </w:rPr>
        <w:t>14</w:t>
      </w:r>
      <w:r w:rsidR="00030F4D">
        <w:rPr>
          <w:rFonts w:asciiTheme="majorHAnsi" w:hAnsiTheme="majorHAnsi" w:cs="Times New Roman"/>
          <w:b/>
          <w:sz w:val="24"/>
          <w:szCs w:val="24"/>
        </w:rPr>
        <w:t>. srpnja</w:t>
      </w:r>
      <w:r w:rsidR="008D71A0" w:rsidRPr="008D71A0">
        <w:rPr>
          <w:rFonts w:asciiTheme="majorHAnsi" w:hAnsiTheme="majorHAnsi" w:cs="Times New Roman"/>
          <w:b/>
          <w:sz w:val="24"/>
          <w:szCs w:val="24"/>
        </w:rPr>
        <w:t xml:space="preserve"> 2019.)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Prvo čitanje: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Pnz 30, 10-14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Čitanje Knjige Ponovljenog zakona</w:t>
      </w:r>
    </w:p>
    <w:p w:rsidR="009C39F7" w:rsidRDefault="009C39F7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Mojsije je govorio narodu: »Poslušaj glas Gospodina, Boga svoga, držeći njegove zapovijedi i njegove naredbe zapisane u knjizi ovoga Zakona! Obrati se Gospodinu, Bogu svome, svim srcem svojim i svom dušom svojom.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Ova zapovijed što ti je danas dajem nije za te preteška niti je od tebe predaleko. Nije na nebesima da bi rekao: ’Tko će se za nas popeti na nebesa, skinuti nam je i objaviti da je vršimo!’ Nije ni preko mora da bi mogao reći: ’Tko će preko mora za nas poći, donijeti nam je i objaviti da je vršimo!’ Jer blizu ti je riječ, u tvojim ustima i u tvome srcu, da je vršiš.«</w:t>
      </w:r>
    </w:p>
    <w:p w:rsidR="00471D88" w:rsidRPr="00471D88" w:rsidRDefault="00471D88" w:rsidP="00471D88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:rsid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proofErr w:type="spellStart"/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Otpjevni</w:t>
      </w:r>
      <w:proofErr w:type="spellEnd"/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psalam: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Ps 69, 14.17.30-31.33-34.36ab.37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Pripjev: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Tražite, ubogi, Gospodina i oživjet će vam srce.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9C39F7" w:rsidRDefault="00471D88" w:rsidP="00471D88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Tebi se molim, Gospodine,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u vrijeme milosti, Bože;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po velikoj dobroti svojoj ti me usliši,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po svojoj vjernoj pomoći!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Usliši me, Gospodine, jer je dobrostiva milost tvoja,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po velikom milosrđu obazri se na me!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A ja sam jadnik 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bolnik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–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nek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me štiti tvoja pomoć, o Bože!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Božje ću ime hvaliti popijevkom,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hvalit ću ga zahvalnicom.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Gledajte, ubogi, i radujte se,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nek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vam oživi srce, svima koji Boga tražite.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Jer siromahe Gospodin čuje,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lastRenderedPageBreak/>
        <w:t xml:space="preserve">on ne prezire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sužanja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svoji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>h.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</w:p>
    <w:p w:rsidR="00471D88" w:rsidRPr="00471D88" w:rsidRDefault="00471D88" w:rsidP="00471D88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Jer Bog će spasiti Sion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– on će sagradit gradove Judine.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Baštinit će ga potomci slugu njegovih;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prebivat će u njemu oni što ljube ime Božje.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Drugo čitanje: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Kol 1, 15-20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Čitanje Poslanice svetoga Pavla apostola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Kološanima</w:t>
      </w:r>
      <w:proofErr w:type="spellEnd"/>
    </w:p>
    <w:p w:rsidR="009C39F7" w:rsidRDefault="009C39F7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Krist Isus slika je Boga nevidljivoga,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prvorođenac svakog stvorenja.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Ta u njemu je sve stvoreno na nebesima i na zemlji,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vidljivo i nevidljivo,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bilo prijestolja, bilo gospodstva,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bilo vrhovništva, bilo vlasti –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sve je po njemu i za njega stvoreno: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je prije svega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i sve stoji u njemu.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je glava tijela, Crkve;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je početak, prvorođenac od mrtvih,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da u svemu bude prvak.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Jer svidjelo se Bogu u njemu nastaniti svu puninu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i po njemu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– uspostavivši mir krvlju križa njegova –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izmiriti sa sobom sve,</w:t>
      </w:r>
    </w:p>
    <w:p w:rsid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bilo na zemlji, bilo na nebesima.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471D88" w:rsidRDefault="00471D88" w:rsidP="00471D88">
      <w:pPr>
        <w:shd w:val="clear" w:color="auto" w:fill="FFFFFF"/>
        <w:spacing w:line="240" w:lineRule="auto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:rsidR="00471D88" w:rsidRPr="00471D88" w:rsidRDefault="00471D88" w:rsidP="00494E2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i/>
          <w:sz w:val="24"/>
          <w:szCs w:val="24"/>
          <w:lang w:eastAsia="hr-HR"/>
        </w:rPr>
        <w:t>Aleluja:</w:t>
      </w:r>
      <w:r>
        <w:rPr>
          <w:rFonts w:asciiTheme="majorHAnsi" w:eastAsia="Times New Roman" w:hAnsiTheme="majorHAnsi" w:cs="Arial"/>
          <w:b/>
          <w:i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Ljubi Gospodina Boga svojega iz svega srca svoga, i svom dušom svojom, i svom snagom svojom, i svim umom svojim; i svoga bližnjega kao sebe samoga! Aleluja!</w:t>
      </w:r>
    </w:p>
    <w:p w:rsidR="009C39F7" w:rsidRDefault="009C39F7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9C39F7" w:rsidRDefault="009C39F7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lastRenderedPageBreak/>
        <w:t>Evanđelje: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Lk 10, 25-37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Čitanje svetog Evanđelja po Luki</w:t>
      </w:r>
    </w:p>
    <w:p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U ono vrijeme: Neki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zakonoznanac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usta i, da Isusa iskuša, upita: »Učitelju, što mi je činiti da život vječni baštinim?« A on mu reče: »U Zakonu što piše? Kako čitaš?« Odgovori mu onaj: Ljubi Gospodina Boga svojega iz svega srca svoga, i svom dušom svojom, i svom snagom svojom, i svim umom svojim; i svoga bližnjega kao sebe samoga!« Reče mu na to Isus: »Pravo si odgovorio. To čini i živjet ćeš.«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Ali hoteći se opravdati, reče on Isusu: »A tko je moj bližnji?« Isus prihvati i reče:</w:t>
      </w:r>
    </w:p>
    <w:p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»Čovjek neki silazio iz Jeruzalema u Jerihon. Upao među razbojnike koji ga svukoše i izraniše pa odoše ostavivši ga polumrtva. Slučajno je onim putem silazio neki svećenik, vidje ga i zaobiđe. A tako 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levit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: prolazeći onuda, vidje ga i zaobiđe. Neki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Samarijanac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putujući dođe do njega, vidje ga, sažali se pa mu pristupi i povije rane zalivši ih uljem i vinom. Zatim ga posadi na svoje živinče, odvede ga u gostinjac i pobrinu se za nj. Sutradan izvadi dva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denara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, dade ih gostioničaru i reče: ’Pobrini se za njega. Ako što više potrošiš, isplatit ću ti kad se budem vraćao.’«</w:t>
      </w:r>
    </w:p>
    <w:p w:rsidR="00471D88" w:rsidRPr="00471D88" w:rsidRDefault="00471D88" w:rsidP="009C39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»Što ti se čini, koji je od ove trojice bio bližnji onomu koji je upao među razbojnike?« On odgovori: »Onaj koji mu iskaza milosrđe.« Nato mu reče Isus: »Idi pa i ti čini tako!«</w:t>
      </w:r>
      <w:bookmarkStart w:id="0" w:name="_GoBack"/>
      <w:bookmarkEnd w:id="0"/>
    </w:p>
    <w:p w:rsidR="00471D88" w:rsidRPr="00471D88" w:rsidRDefault="00471D88" w:rsidP="00471D88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:rsidR="005D6094" w:rsidRPr="008D71A0" w:rsidRDefault="005D6094" w:rsidP="00471D88">
      <w:pPr>
        <w:jc w:val="both"/>
        <w:rPr>
          <w:rFonts w:asciiTheme="majorHAnsi" w:hAnsiTheme="majorHAnsi" w:cs="Times New Roman"/>
          <w:i/>
          <w:sz w:val="24"/>
          <w:szCs w:val="24"/>
        </w:rPr>
      </w:pPr>
    </w:p>
    <w:sectPr w:rsidR="005D6094" w:rsidRPr="008D71A0" w:rsidSect="008D71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0"/>
    <w:rsid w:val="00030F4D"/>
    <w:rsid w:val="00471D88"/>
    <w:rsid w:val="00494E20"/>
    <w:rsid w:val="005D6094"/>
    <w:rsid w:val="008D71A0"/>
    <w:rsid w:val="009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6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1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8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1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7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7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7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5</cp:revision>
  <dcterms:created xsi:type="dcterms:W3CDTF">2019-07-03T08:46:00Z</dcterms:created>
  <dcterms:modified xsi:type="dcterms:W3CDTF">2019-07-12T13:25:00Z</dcterms:modified>
</cp:coreProperties>
</file>